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33" w:rsidRPr="00CD37F3" w:rsidRDefault="001E5833" w:rsidP="00B32279">
      <w:pPr>
        <w:jc w:val="center"/>
        <w:rPr>
          <w:b/>
          <w:sz w:val="28"/>
          <w:szCs w:val="28"/>
        </w:rPr>
      </w:pPr>
      <w:r w:rsidRPr="00CD37F3">
        <w:rPr>
          <w:b/>
          <w:sz w:val="28"/>
          <w:szCs w:val="28"/>
        </w:rPr>
        <w:t>Конспект урока</w:t>
      </w:r>
      <w:r w:rsidR="00B4183E">
        <w:rPr>
          <w:b/>
          <w:sz w:val="28"/>
          <w:szCs w:val="28"/>
        </w:rPr>
        <w:t xml:space="preserve"> л</w:t>
      </w:r>
      <w:r w:rsidRPr="00CD37F3">
        <w:rPr>
          <w:b/>
          <w:sz w:val="28"/>
          <w:szCs w:val="28"/>
        </w:rPr>
        <w:t>итературного чтения в 1 классе (период обучения грамоте)УМК « Школа России»</w:t>
      </w:r>
    </w:p>
    <w:p w:rsidR="00B4183E" w:rsidRDefault="001E5833" w:rsidP="00B32279">
      <w:pPr>
        <w:tabs>
          <w:tab w:val="left" w:pos="7665"/>
        </w:tabs>
        <w:jc w:val="center"/>
        <w:rPr>
          <w:b/>
          <w:sz w:val="28"/>
          <w:szCs w:val="28"/>
        </w:rPr>
      </w:pPr>
      <w:r w:rsidRPr="00CD37F3">
        <w:rPr>
          <w:b/>
          <w:sz w:val="28"/>
          <w:szCs w:val="28"/>
        </w:rPr>
        <w:t xml:space="preserve">Тема: «Твёрдый согласный звук </w:t>
      </w:r>
      <w:proofErr w:type="gramStart"/>
      <w:r w:rsidRPr="00CD37F3">
        <w:rPr>
          <w:b/>
          <w:sz w:val="28"/>
          <w:szCs w:val="28"/>
        </w:rPr>
        <w:t xml:space="preserve">[ </w:t>
      </w:r>
      <w:proofErr w:type="gramEnd"/>
      <w:r w:rsidRPr="00CD37F3">
        <w:rPr>
          <w:b/>
          <w:sz w:val="28"/>
          <w:szCs w:val="28"/>
        </w:rPr>
        <w:t>ш ].</w:t>
      </w:r>
      <w:r w:rsidR="001D7931">
        <w:rPr>
          <w:b/>
          <w:sz w:val="28"/>
          <w:szCs w:val="28"/>
        </w:rPr>
        <w:t xml:space="preserve"> Б</w:t>
      </w:r>
      <w:r w:rsidRPr="00CD37F3">
        <w:rPr>
          <w:b/>
          <w:sz w:val="28"/>
          <w:szCs w:val="28"/>
        </w:rPr>
        <w:t xml:space="preserve">уквы </w:t>
      </w:r>
      <w:proofErr w:type="gramStart"/>
      <w:r w:rsidRPr="00CD37F3">
        <w:rPr>
          <w:b/>
          <w:sz w:val="28"/>
          <w:szCs w:val="28"/>
        </w:rPr>
        <w:t>Ш</w:t>
      </w:r>
      <w:proofErr w:type="gramEnd"/>
      <w:r w:rsidRPr="00CD37F3">
        <w:rPr>
          <w:b/>
          <w:sz w:val="28"/>
          <w:szCs w:val="28"/>
        </w:rPr>
        <w:t>,</w:t>
      </w:r>
      <w:bookmarkStart w:id="0" w:name="_GoBack"/>
      <w:bookmarkEnd w:id="0"/>
      <w:r w:rsidR="00B32279">
        <w:rPr>
          <w:b/>
          <w:sz w:val="28"/>
          <w:szCs w:val="28"/>
        </w:rPr>
        <w:t xml:space="preserve"> </w:t>
      </w:r>
      <w:proofErr w:type="spellStart"/>
      <w:r w:rsidR="00B32279">
        <w:rPr>
          <w:b/>
          <w:sz w:val="28"/>
          <w:szCs w:val="28"/>
        </w:rPr>
        <w:t>ш</w:t>
      </w:r>
      <w:proofErr w:type="spellEnd"/>
      <w:r w:rsidR="00B32279">
        <w:rPr>
          <w:b/>
          <w:sz w:val="28"/>
          <w:szCs w:val="28"/>
        </w:rPr>
        <w:t xml:space="preserve">.  Письмо строчной буквы  </w:t>
      </w:r>
      <w:proofErr w:type="spellStart"/>
      <w:r w:rsidR="00B32279">
        <w:rPr>
          <w:b/>
          <w:sz w:val="28"/>
          <w:szCs w:val="28"/>
        </w:rPr>
        <w:t>ш</w:t>
      </w:r>
      <w:proofErr w:type="spellEnd"/>
      <w:r w:rsidR="00B32279">
        <w:rPr>
          <w:b/>
          <w:sz w:val="28"/>
          <w:szCs w:val="28"/>
        </w:rPr>
        <w:t>»</w:t>
      </w:r>
    </w:p>
    <w:p w:rsidR="00B32279" w:rsidRPr="007F0081" w:rsidRDefault="00B32279" w:rsidP="00B32279">
      <w:pPr>
        <w:spacing w:after="0" w:line="240" w:lineRule="auto"/>
        <w:ind w:firstLine="78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00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Планируемые  образовательные результаты </w:t>
      </w:r>
    </w:p>
    <w:p w:rsidR="00B32279" w:rsidRPr="007F0081" w:rsidRDefault="00B32279" w:rsidP="00B32279">
      <w:pPr>
        <w:spacing w:after="0" w:line="240" w:lineRule="auto"/>
        <w:ind w:firstLine="78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32279" w:rsidRPr="007F0081" w:rsidRDefault="00B32279" w:rsidP="00B32279">
      <w:pPr>
        <w:pStyle w:val="Default"/>
        <w:ind w:firstLine="786"/>
        <w:jc w:val="both"/>
        <w:rPr>
          <w:rFonts w:ascii="Times New Roman" w:hAnsi="Times New Roman" w:cs="Times New Roman"/>
          <w:i/>
        </w:rPr>
      </w:pPr>
      <w:r w:rsidRPr="007F0081">
        <w:rPr>
          <w:rFonts w:ascii="Times New Roman" w:hAnsi="Times New Roman" w:cs="Times New Roman"/>
          <w:b/>
          <w:i/>
        </w:rPr>
        <w:t>Предметные умения:</w:t>
      </w:r>
      <w:r w:rsidRPr="007F0081">
        <w:rPr>
          <w:rFonts w:ascii="Times New Roman" w:hAnsi="Times New Roman" w:cs="Times New Roman"/>
          <w:i/>
        </w:rPr>
        <w:t xml:space="preserve"> Сформировать умение соотносить согласный звук и букву, которой он соответствует; освоить способы определения мягкости и твёрдости согласного звука; сформировать умения различать звонкость и глухость согласного звука, выделять согласные звуки, давать им характеристику.</w:t>
      </w:r>
    </w:p>
    <w:p w:rsidR="00B32279" w:rsidRPr="007F0081" w:rsidRDefault="00B32279" w:rsidP="002D118E">
      <w:pPr>
        <w:pStyle w:val="a6"/>
        <w:spacing w:after="0" w:line="240" w:lineRule="auto"/>
        <w:ind w:left="786"/>
        <w:rPr>
          <w:rFonts w:ascii="Times New Roman" w:hAnsi="Times New Roman"/>
          <w:i/>
          <w:sz w:val="24"/>
          <w:szCs w:val="24"/>
        </w:rPr>
      </w:pPr>
      <w:r w:rsidRPr="007F0081">
        <w:rPr>
          <w:rFonts w:ascii="Times New Roman" w:hAnsi="Times New Roman"/>
          <w:b/>
          <w:i/>
          <w:sz w:val="24"/>
          <w:szCs w:val="24"/>
        </w:rPr>
        <w:t>Универсальные учебные действия:</w:t>
      </w:r>
      <w:r w:rsidRPr="007F0081">
        <w:rPr>
          <w:rFonts w:ascii="Times New Roman" w:hAnsi="Times New Roman"/>
          <w:i/>
          <w:sz w:val="24"/>
          <w:szCs w:val="24"/>
        </w:rPr>
        <w:br/>
      </w:r>
      <w:r w:rsidRPr="007F0081">
        <w:rPr>
          <w:rFonts w:ascii="Times New Roman" w:hAnsi="Times New Roman"/>
          <w:i/>
          <w:sz w:val="24"/>
          <w:szCs w:val="24"/>
          <w:u w:val="single"/>
        </w:rPr>
        <w:t>Личностные универсальные учебные действия</w:t>
      </w:r>
      <w:r w:rsidRPr="007F0081">
        <w:rPr>
          <w:rFonts w:ascii="Times New Roman" w:hAnsi="Times New Roman"/>
          <w:i/>
          <w:sz w:val="24"/>
          <w:szCs w:val="24"/>
        </w:rPr>
        <w:t>:</w:t>
      </w:r>
    </w:p>
    <w:p w:rsidR="00B32279" w:rsidRPr="002D118E" w:rsidRDefault="00B32279" w:rsidP="00B32279">
      <w:pPr>
        <w:pStyle w:val="a6"/>
        <w:numPr>
          <w:ilvl w:val="0"/>
          <w:numId w:val="11"/>
        </w:numPr>
        <w:spacing w:after="0" w:line="240" w:lineRule="auto"/>
        <w:ind w:left="0" w:firstLine="786"/>
        <w:jc w:val="both"/>
        <w:rPr>
          <w:rFonts w:ascii="Times New Roman" w:hAnsi="Times New Roman"/>
          <w:b/>
          <w:i/>
          <w:sz w:val="24"/>
          <w:szCs w:val="24"/>
        </w:rPr>
      </w:pPr>
      <w:r w:rsidRPr="007F0081">
        <w:rPr>
          <w:rFonts w:ascii="Times New Roman" w:hAnsi="Times New Roman"/>
          <w:i/>
          <w:sz w:val="24"/>
          <w:szCs w:val="24"/>
        </w:rPr>
        <w:t xml:space="preserve"> формирование учебно-познавательного интереса к новому учебному материалу, способность к самооценке.</w:t>
      </w:r>
      <w:r w:rsidRPr="007F0081">
        <w:rPr>
          <w:rFonts w:ascii="Times New Roman" w:hAnsi="Times New Roman"/>
          <w:i/>
          <w:sz w:val="24"/>
          <w:szCs w:val="24"/>
        </w:rPr>
        <w:br/>
      </w:r>
      <w:r w:rsidRPr="002D118E">
        <w:rPr>
          <w:rFonts w:ascii="Times New Roman" w:hAnsi="Times New Roman"/>
          <w:b/>
          <w:i/>
          <w:sz w:val="24"/>
          <w:szCs w:val="24"/>
          <w:u w:val="single"/>
        </w:rPr>
        <w:t>Регулятивные универсальные учебные действия</w:t>
      </w:r>
      <w:r w:rsidRPr="002D118E">
        <w:rPr>
          <w:rFonts w:ascii="Times New Roman" w:hAnsi="Times New Roman"/>
          <w:b/>
          <w:i/>
          <w:sz w:val="24"/>
          <w:szCs w:val="24"/>
        </w:rPr>
        <w:t>:</w:t>
      </w:r>
    </w:p>
    <w:p w:rsidR="00B32279" w:rsidRPr="007F0081" w:rsidRDefault="00B32279" w:rsidP="00B32279">
      <w:pPr>
        <w:pStyle w:val="a6"/>
        <w:numPr>
          <w:ilvl w:val="0"/>
          <w:numId w:val="11"/>
        </w:numPr>
        <w:spacing w:after="0" w:line="240" w:lineRule="auto"/>
        <w:ind w:left="0" w:firstLine="786"/>
        <w:jc w:val="both"/>
        <w:rPr>
          <w:rFonts w:ascii="Times New Roman" w:hAnsi="Times New Roman"/>
          <w:i/>
          <w:sz w:val="24"/>
          <w:szCs w:val="24"/>
        </w:rPr>
      </w:pPr>
      <w:r w:rsidRPr="007F0081">
        <w:rPr>
          <w:rFonts w:ascii="Times New Roman" w:hAnsi="Times New Roman"/>
          <w:i/>
          <w:sz w:val="24"/>
          <w:szCs w:val="24"/>
        </w:rPr>
        <w:t xml:space="preserve"> освоение умения принимать и сохранять учебную цель и задачи;</w:t>
      </w:r>
    </w:p>
    <w:p w:rsidR="00B32279" w:rsidRPr="007F0081" w:rsidRDefault="00B32279" w:rsidP="00B32279">
      <w:pPr>
        <w:pStyle w:val="a6"/>
        <w:numPr>
          <w:ilvl w:val="0"/>
          <w:numId w:val="11"/>
        </w:numPr>
        <w:spacing w:after="0" w:line="240" w:lineRule="auto"/>
        <w:ind w:left="0" w:firstLine="786"/>
        <w:jc w:val="both"/>
        <w:rPr>
          <w:rFonts w:ascii="Times New Roman" w:hAnsi="Times New Roman"/>
          <w:i/>
          <w:sz w:val="24"/>
          <w:szCs w:val="24"/>
        </w:rPr>
      </w:pPr>
      <w:r w:rsidRPr="007F0081">
        <w:rPr>
          <w:rFonts w:ascii="Times New Roman" w:hAnsi="Times New Roman"/>
          <w:i/>
          <w:sz w:val="24"/>
          <w:szCs w:val="24"/>
        </w:rPr>
        <w:t>планировать собственную деятельность в соответствии с поставленной задачей и искать средства ее осуществления;</w:t>
      </w:r>
    </w:p>
    <w:p w:rsidR="00B32279" w:rsidRPr="007F0081" w:rsidRDefault="00B32279" w:rsidP="00B32279">
      <w:pPr>
        <w:pStyle w:val="a6"/>
        <w:numPr>
          <w:ilvl w:val="0"/>
          <w:numId w:val="11"/>
        </w:numPr>
        <w:spacing w:after="0" w:line="240" w:lineRule="auto"/>
        <w:ind w:left="0" w:firstLine="786"/>
        <w:jc w:val="both"/>
        <w:rPr>
          <w:rFonts w:ascii="Times New Roman" w:hAnsi="Times New Roman"/>
          <w:i/>
          <w:sz w:val="24"/>
          <w:szCs w:val="24"/>
        </w:rPr>
      </w:pPr>
      <w:r w:rsidRPr="007F0081">
        <w:rPr>
          <w:rFonts w:ascii="Times New Roman" w:hAnsi="Times New Roman"/>
          <w:i/>
          <w:sz w:val="24"/>
          <w:szCs w:val="24"/>
        </w:rPr>
        <w:t>формирование умения контролировать и оценивать свои действия, принимать на себя ответственность, проявлять инициативность и самостоятельность;</w:t>
      </w:r>
    </w:p>
    <w:p w:rsidR="00B32279" w:rsidRPr="007F0081" w:rsidRDefault="00B32279" w:rsidP="00B32279">
      <w:pPr>
        <w:pStyle w:val="a6"/>
        <w:numPr>
          <w:ilvl w:val="0"/>
          <w:numId w:val="11"/>
        </w:numPr>
        <w:spacing w:after="0" w:line="240" w:lineRule="auto"/>
        <w:ind w:left="0" w:firstLine="786"/>
        <w:jc w:val="both"/>
        <w:rPr>
          <w:rFonts w:ascii="Times New Roman" w:hAnsi="Times New Roman"/>
          <w:i/>
          <w:sz w:val="24"/>
          <w:szCs w:val="24"/>
        </w:rPr>
      </w:pPr>
      <w:r w:rsidRPr="007F0081">
        <w:rPr>
          <w:rFonts w:ascii="Times New Roman" w:hAnsi="Times New Roman"/>
          <w:i/>
          <w:sz w:val="24"/>
          <w:szCs w:val="24"/>
        </w:rPr>
        <w:t>вносить необходимые коррективы в действие после его завершения на основе его оценки и учета характера сделанных ошибок, высказывать свое предположение.</w:t>
      </w:r>
    </w:p>
    <w:p w:rsidR="00B32279" w:rsidRPr="002D118E" w:rsidRDefault="00B32279" w:rsidP="00B3227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D118E">
        <w:rPr>
          <w:rFonts w:ascii="Times New Roman" w:hAnsi="Times New Roman"/>
          <w:b/>
          <w:i/>
          <w:sz w:val="24"/>
          <w:szCs w:val="24"/>
          <w:u w:val="single"/>
        </w:rPr>
        <w:t>Познавательные универсальные учебные действия</w:t>
      </w:r>
      <w:r w:rsidRPr="002D118E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B32279" w:rsidRPr="007F0081" w:rsidRDefault="00B32279" w:rsidP="00B3227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F0081">
        <w:rPr>
          <w:rFonts w:ascii="Times New Roman" w:hAnsi="Times New Roman"/>
          <w:i/>
          <w:sz w:val="24"/>
          <w:szCs w:val="24"/>
        </w:rPr>
        <w:t>использовать таблицы, модели, схемы, строить речевые высказывания в устной форме, осуществлять анализ объектов с выделением существенных и несущественных признаков, проводить сравнение, классификацию, группировку, обобщение по заданным критериям</w:t>
      </w:r>
    </w:p>
    <w:p w:rsidR="00B32279" w:rsidRDefault="00B32279" w:rsidP="00B3227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D118E">
        <w:rPr>
          <w:rFonts w:ascii="Times New Roman" w:hAnsi="Times New Roman"/>
          <w:b/>
          <w:i/>
          <w:sz w:val="24"/>
          <w:szCs w:val="24"/>
          <w:u w:val="single"/>
        </w:rPr>
        <w:t>Коммуникативные универсальные учебные действия</w:t>
      </w:r>
      <w:r w:rsidRPr="002D118E">
        <w:rPr>
          <w:rFonts w:ascii="Times New Roman" w:hAnsi="Times New Roman"/>
          <w:b/>
          <w:i/>
          <w:sz w:val="24"/>
          <w:szCs w:val="24"/>
        </w:rPr>
        <w:t>:</w:t>
      </w:r>
      <w:r w:rsidRPr="007F0081">
        <w:rPr>
          <w:rFonts w:ascii="Times New Roman" w:hAnsi="Times New Roman"/>
          <w:i/>
          <w:sz w:val="24"/>
          <w:szCs w:val="24"/>
        </w:rPr>
        <w:t xml:space="preserve"> формулировать собственное мнение, формирование умения сотрудничать с учителем и сверстниками при решении учебных проблем; принимать на себя ответственность за результат своих действий;</w:t>
      </w:r>
    </w:p>
    <w:p w:rsidR="002D118E" w:rsidRPr="002D118E" w:rsidRDefault="002D118E" w:rsidP="00B32279">
      <w:pPr>
        <w:spacing w:after="0" w:line="240" w:lineRule="auto"/>
        <w:jc w:val="both"/>
        <w:rPr>
          <w:b/>
          <w:sz w:val="28"/>
          <w:szCs w:val="28"/>
          <w:u w:val="single"/>
        </w:rPr>
      </w:pPr>
      <w:proofErr w:type="gramStart"/>
      <w:r w:rsidRPr="002D118E">
        <w:rPr>
          <w:rFonts w:ascii="Times New Roman" w:hAnsi="Times New Roman"/>
          <w:b/>
          <w:i/>
          <w:sz w:val="24"/>
          <w:szCs w:val="24"/>
          <w:u w:val="single"/>
        </w:rPr>
        <w:t>Оборудование: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2D118E">
        <w:rPr>
          <w:rFonts w:ascii="Times New Roman" w:hAnsi="Times New Roman"/>
          <w:i/>
          <w:sz w:val="24"/>
          <w:szCs w:val="24"/>
        </w:rPr>
        <w:t>презентация, карточки</w:t>
      </w:r>
      <w:r w:rsidR="00816973">
        <w:rPr>
          <w:rFonts w:ascii="Times New Roman" w:hAnsi="Times New Roman"/>
          <w:i/>
          <w:sz w:val="24"/>
          <w:szCs w:val="24"/>
        </w:rPr>
        <w:t>, фрагмент мультфильма «Крокодил Гена и его друзья</w:t>
      </w:r>
      <w:r w:rsidR="00816973" w:rsidRPr="00816973">
        <w:rPr>
          <w:rFonts w:ascii="Times New Roman" w:hAnsi="Times New Roman"/>
          <w:i/>
          <w:sz w:val="24"/>
          <w:szCs w:val="24"/>
        </w:rPr>
        <w:t>»</w:t>
      </w:r>
      <w:r w:rsidRPr="00816973">
        <w:rPr>
          <w:rFonts w:ascii="Times New Roman" w:hAnsi="Times New Roman"/>
          <w:i/>
          <w:sz w:val="24"/>
          <w:szCs w:val="24"/>
        </w:rPr>
        <w:t xml:space="preserve"> </w:t>
      </w:r>
      <w:r w:rsidR="00816973" w:rsidRPr="00816973">
        <w:rPr>
          <w:rFonts w:ascii="Times New Roman" w:hAnsi="Times New Roman"/>
          <w:i/>
          <w:sz w:val="24"/>
          <w:szCs w:val="24"/>
        </w:rPr>
        <w:t>(песенка Шапокляк)</w:t>
      </w:r>
      <w:r w:rsidR="00816973">
        <w:rPr>
          <w:rFonts w:ascii="Times New Roman" w:hAnsi="Times New Roman"/>
          <w:i/>
          <w:sz w:val="24"/>
          <w:szCs w:val="24"/>
        </w:rPr>
        <w:t>, карточки схем: гласный звук, согласный твердый звук, согласный мягкий звук, мягкое слияние, твердое слияние</w:t>
      </w:r>
      <w:r w:rsidR="00340699">
        <w:rPr>
          <w:rFonts w:ascii="Times New Roman" w:hAnsi="Times New Roman"/>
          <w:i/>
          <w:sz w:val="24"/>
          <w:szCs w:val="24"/>
        </w:rPr>
        <w:t xml:space="preserve">, карточка </w:t>
      </w:r>
      <w:proofErr w:type="spellStart"/>
      <w:r w:rsidR="00340699">
        <w:rPr>
          <w:rFonts w:ascii="Times New Roman" w:hAnsi="Times New Roman"/>
          <w:i/>
          <w:sz w:val="24"/>
          <w:szCs w:val="24"/>
        </w:rPr>
        <w:t>Звуковичка</w:t>
      </w:r>
      <w:proofErr w:type="spellEnd"/>
      <w:r w:rsidR="00340699">
        <w:rPr>
          <w:rFonts w:ascii="Times New Roman" w:hAnsi="Times New Roman"/>
          <w:i/>
          <w:sz w:val="24"/>
          <w:szCs w:val="24"/>
        </w:rPr>
        <w:t xml:space="preserve"> буквы Ш.</w:t>
      </w:r>
      <w:proofErr w:type="gramEnd"/>
    </w:p>
    <w:tbl>
      <w:tblPr>
        <w:tblpPr w:leftFromText="180" w:rightFromText="180" w:vertAnchor="text" w:horzAnchor="margin" w:tblpY="140"/>
        <w:tblOverlap w:val="never"/>
        <w:tblW w:w="15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559"/>
        <w:gridCol w:w="7230"/>
        <w:gridCol w:w="3118"/>
        <w:gridCol w:w="2498"/>
      </w:tblGrid>
      <w:tr w:rsidR="00B4183E" w:rsidRPr="00B32279" w:rsidTr="00B04742">
        <w:trPr>
          <w:trHeight w:val="225"/>
        </w:trPr>
        <w:tc>
          <w:tcPr>
            <w:tcW w:w="15789" w:type="dxa"/>
            <w:gridSpan w:val="5"/>
          </w:tcPr>
          <w:p w:rsidR="00B4183E" w:rsidRPr="00B32279" w:rsidRDefault="00B4183E" w:rsidP="00B0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3E" w:rsidRPr="00B32279" w:rsidTr="00B04742">
        <w:trPr>
          <w:trHeight w:val="225"/>
        </w:trPr>
        <w:tc>
          <w:tcPr>
            <w:tcW w:w="1384" w:type="dxa"/>
          </w:tcPr>
          <w:p w:rsidR="00B4183E" w:rsidRPr="00B32279" w:rsidRDefault="00B4183E" w:rsidP="00B0474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2279">
              <w:rPr>
                <w:rFonts w:ascii="Times New Roman" w:hAnsi="Times New Roman" w:cs="Times New Roman"/>
                <w:b/>
                <w:sz w:val="24"/>
                <w:szCs w:val="24"/>
              </w:rPr>
              <w:t>№ этапа урока, название,</w:t>
            </w:r>
          </w:p>
        </w:tc>
        <w:tc>
          <w:tcPr>
            <w:tcW w:w="1559" w:type="dxa"/>
          </w:tcPr>
          <w:p w:rsidR="00B4183E" w:rsidRPr="00B32279" w:rsidRDefault="00B4183E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279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</w:t>
            </w:r>
          </w:p>
        </w:tc>
        <w:tc>
          <w:tcPr>
            <w:tcW w:w="7230" w:type="dxa"/>
          </w:tcPr>
          <w:p w:rsidR="00B4183E" w:rsidRPr="00B32279" w:rsidRDefault="00B4183E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27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  <w:r w:rsidRPr="00B32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Методы, приемы, средства</w:t>
            </w:r>
          </w:p>
        </w:tc>
        <w:tc>
          <w:tcPr>
            <w:tcW w:w="3118" w:type="dxa"/>
          </w:tcPr>
          <w:p w:rsidR="00B4183E" w:rsidRPr="00B32279" w:rsidRDefault="00B4183E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27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  <w:p w:rsidR="00B4183E" w:rsidRPr="00B32279" w:rsidRDefault="00B4183E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279">
              <w:rPr>
                <w:rFonts w:ascii="Times New Roman" w:hAnsi="Times New Roman" w:cs="Times New Roman"/>
                <w:b/>
                <w:sz w:val="24"/>
                <w:szCs w:val="24"/>
              </w:rPr>
              <w:t>( форма работы)</w:t>
            </w:r>
          </w:p>
        </w:tc>
        <w:tc>
          <w:tcPr>
            <w:tcW w:w="2498" w:type="dxa"/>
          </w:tcPr>
          <w:p w:rsidR="00B4183E" w:rsidRPr="00B32279" w:rsidRDefault="00340699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Продуктивные технологии</w:t>
            </w:r>
          </w:p>
        </w:tc>
      </w:tr>
      <w:tr w:rsidR="00B04742" w:rsidRPr="00B32279" w:rsidTr="00BE2CA3">
        <w:trPr>
          <w:trHeight w:val="846"/>
        </w:trPr>
        <w:tc>
          <w:tcPr>
            <w:tcW w:w="1384" w:type="dxa"/>
            <w:vMerge w:val="restart"/>
          </w:tcPr>
          <w:p w:rsidR="00B04742" w:rsidRPr="000A15B4" w:rsidRDefault="00B04742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2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A15B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2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A15B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учащихся к восприятию нового учебного материала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73" w:rsidRDefault="00816973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32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5B4">
              <w:rPr>
                <w:rFonts w:ascii="Times New Roman" w:hAnsi="Times New Roman" w:cs="Times New Roman"/>
                <w:b/>
                <w:sz w:val="24"/>
                <w:szCs w:val="24"/>
              </w:rPr>
              <w:t>Этап первичной проверки понимания учащимися изученного материала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D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Физкультурная минутка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Pr="000A15B4" w:rsidRDefault="00B04742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5B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Физкультурная минутка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зарядка для глаз.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буквы </w:t>
            </w:r>
            <w:proofErr w:type="spellStart"/>
            <w:r w:rsidRPr="000A15B4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spellEnd"/>
            <w:r w:rsidRPr="000A15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4DF" w:rsidRDefault="00F214DF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4DF" w:rsidRDefault="00F214DF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Pr="00EB5B58" w:rsidRDefault="00B04742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58">
              <w:rPr>
                <w:rFonts w:ascii="Times New Roman" w:hAnsi="Times New Roman" w:cs="Times New Roman"/>
                <w:b/>
                <w:sz w:val="24"/>
                <w:szCs w:val="24"/>
              </w:rPr>
              <w:t>Этап подведения итогов урока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CA3" w:rsidRDefault="00BE2CA3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CA3" w:rsidRDefault="00BE2CA3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CA3" w:rsidRDefault="00BE2CA3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CA3" w:rsidRDefault="00BE2CA3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CA3" w:rsidRPr="00EB5B58" w:rsidRDefault="00BE2CA3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Pr="00EB5B58" w:rsidRDefault="00B04742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58">
              <w:rPr>
                <w:rFonts w:ascii="Times New Roman" w:hAnsi="Times New Roman" w:cs="Times New Roman"/>
                <w:b/>
                <w:sz w:val="24"/>
                <w:szCs w:val="24"/>
              </w:rPr>
              <w:t>Этап рефлексии</w:t>
            </w:r>
          </w:p>
          <w:p w:rsidR="00B04742" w:rsidRPr="000A15B4" w:rsidRDefault="00B04742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Pr="00B32279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учащихся к работе на уроке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279">
              <w:rPr>
                <w:rFonts w:ascii="Times New Roman" w:hAnsi="Times New Roman" w:cs="Times New Roman"/>
                <w:sz w:val="24"/>
                <w:szCs w:val="24"/>
              </w:rPr>
              <w:t>Обеспечить мотивацию изучения нового материала. Актуализация субъективного опыта учащихся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699" w:rsidRDefault="00340699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73" w:rsidRDefault="00816973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279">
              <w:rPr>
                <w:rFonts w:ascii="Times New Roman" w:hAnsi="Times New Roman" w:cs="Times New Roman"/>
                <w:sz w:val="24"/>
                <w:szCs w:val="24"/>
              </w:rPr>
              <w:t>Установить правильность и осознанность понимания изученного материала, выявить пробелы первичного осмысления материала, провести их коррекцию.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Pr="00B32279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279">
              <w:rPr>
                <w:rFonts w:ascii="Times New Roman" w:hAnsi="Times New Roman" w:cs="Times New Roman"/>
                <w:sz w:val="24"/>
                <w:szCs w:val="24"/>
              </w:rPr>
              <w:t>Инициировать рефлексию учащихся по вопросу эмоционального состояния, мотивации, своей деятельности и взаимодействия с учителем и одноклассниками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Pr="00B32279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04742" w:rsidRPr="00B32279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27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  Приветствие, проверка готовности учащихся и кабинета к уроку. Организация внимания школьников, мотивация учения.</w:t>
            </w:r>
          </w:p>
          <w:p w:rsidR="00B04742" w:rsidRDefault="00B04742" w:rsidP="00B04742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Прозвенел для всех звонок. Начинаем мы урок. Руки? На месте. Ноги? На месте.- Локти? У края. Спина? Прямая. </w:t>
            </w:r>
            <w:proofErr w:type="gramStart"/>
            <w:r w:rsidRPr="00B32279">
              <w:rPr>
                <w:rFonts w:ascii="Times New Roman" w:eastAsia="Times New Roman" w:hAnsi="Times New Roman" w:cs="Times New Roman"/>
                <w:sz w:val="24"/>
                <w:szCs w:val="24"/>
              </w:rPr>
              <w:t>Поудобнее</w:t>
            </w:r>
            <w:proofErr w:type="gramEnd"/>
            <w:r w:rsidRPr="00B32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садитесь. Не шумите. Не вертитесь. Все внимательно читайте. А </w:t>
            </w:r>
            <w:r w:rsidRPr="00B322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спрошу вас - отвечайте.</w:t>
            </w:r>
          </w:p>
          <w:p w:rsidR="00B04742" w:rsidRPr="007C340B" w:rsidRDefault="00B04742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0B">
              <w:rPr>
                <w:rFonts w:ascii="Times New Roman" w:hAnsi="Times New Roman" w:cs="Times New Roman"/>
                <w:b/>
                <w:sz w:val="24"/>
                <w:szCs w:val="24"/>
              </w:rPr>
              <w:t>1.Фонетическая разминка.</w:t>
            </w:r>
          </w:p>
          <w:p w:rsidR="00B04742" w:rsidRPr="00B32279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32279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звук будем «открывать» узнаете из языковой разминки.</w:t>
            </w:r>
          </w:p>
          <w:p w:rsidR="00B04742" w:rsidRPr="00B32279" w:rsidRDefault="00B04742" w:rsidP="00B04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-Вспомните, какой звук издаёт змея? </w:t>
            </w:r>
          </w:p>
          <w:p w:rsidR="00B04742" w:rsidRPr="00B32279" w:rsidRDefault="00B04742" w:rsidP="00B04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79">
              <w:rPr>
                <w:rFonts w:ascii="Times New Roman" w:eastAsia="Times New Roman" w:hAnsi="Times New Roman" w:cs="Times New Roman"/>
                <w:sz w:val="24"/>
                <w:szCs w:val="24"/>
              </w:rPr>
              <w:t>-Как шумит чайник при кипении?</w:t>
            </w:r>
          </w:p>
          <w:p w:rsidR="00B04742" w:rsidRPr="00B32279" w:rsidRDefault="00B04742" w:rsidP="00B0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 шуршат  осенние листья под ногами?- давайте прошуршим все вместе: </w:t>
            </w:r>
            <w:proofErr w:type="spellStart"/>
            <w:r w:rsidRPr="00B32279">
              <w:rPr>
                <w:rFonts w:ascii="Times New Roman" w:eastAsia="Times New Roman" w:hAnsi="Times New Roman" w:cs="Times New Roman"/>
                <w:sz w:val="24"/>
                <w:szCs w:val="24"/>
              </w:rPr>
              <w:t>Ш-ш-ш</w:t>
            </w:r>
            <w:proofErr w:type="spellEnd"/>
            <w:r w:rsidRPr="00B32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04742" w:rsidRPr="00B32279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279">
              <w:rPr>
                <w:rFonts w:ascii="Times New Roman" w:eastAsia="Times New Roman" w:hAnsi="Times New Roman" w:cs="Times New Roman"/>
                <w:sz w:val="24"/>
                <w:szCs w:val="24"/>
              </w:rPr>
              <w:t>-Какой звук издают эти все предметы?</w:t>
            </w:r>
          </w:p>
          <w:p w:rsidR="00B04742" w:rsidRDefault="00B04742" w:rsidP="00B04742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уже обратили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то, что у нас сегодня много гостей и одна из них – это известная личность. Посмотрите, кто ее узнал?</w:t>
            </w:r>
          </w:p>
          <w:p w:rsidR="00B04742" w:rsidRDefault="007C2D63" w:rsidP="00B04742">
            <w:pPr>
              <w:spacing w:before="100" w:beforeAutospacing="1" w:after="100" w:afterAutospacing="1"/>
            </w:pPr>
            <w:hyperlink r:id="rId7" w:history="1">
              <w:r w:rsidR="00B04742" w:rsidRPr="002B2F61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0F0F0"/>
                </w:rPr>
                <w:t>https://ok.ru/video/368798077430</w:t>
              </w:r>
            </w:hyperlink>
          </w:p>
          <w:p w:rsidR="00B04742" w:rsidRDefault="00B04742" w:rsidP="00B04742">
            <w:pPr>
              <w:spacing w:before="100" w:beforeAutospacing="1" w:after="100" w:afterAutospacing="1"/>
            </w:pPr>
          </w:p>
          <w:p w:rsidR="00B04742" w:rsidRPr="00F44D0B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4D0B">
              <w:rPr>
                <w:rFonts w:ascii="Times New Roman" w:hAnsi="Times New Roman" w:cs="Times New Roman"/>
                <w:sz w:val="24"/>
                <w:szCs w:val="24"/>
              </w:rPr>
              <w:t>- Кто узнал эту героиню? Из какого она мультфильма?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color w:val="548DD4"/>
                <w:sz w:val="24"/>
                <w:szCs w:val="24"/>
              </w:rPr>
            </w:pPr>
            <w:r w:rsidRPr="00F44D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слайд с изображением старухи Шапокляк </w:t>
            </w:r>
            <w:r w:rsidR="006B71A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(</w:t>
            </w:r>
            <w:r w:rsidR="006B71A0" w:rsidRPr="006B71A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Слайд 2)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548DD4"/>
                <w:sz w:val="24"/>
                <w:szCs w:val="24"/>
              </w:rPr>
              <w:t xml:space="preserve">- </w:t>
            </w:r>
            <w:r w:rsidRPr="009A19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Как же ее имя?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Кто бы хотел  на нее походить?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Почему?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Конечно, и от этого у нее нет друзей.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Какие ее занятия?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Что объединяет эти слова: Шапокляк, шуметь, шалить.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- Действительно. Есть ли у нас буква, которой мы можем обозначить этот звук?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Следовательно, тема нашего урока…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Чему мы будем  научиться на уроке?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04742" w:rsidRPr="006B71A0" w:rsidRDefault="00B04742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214DF" w:rsidRPr="006B71A0" w:rsidRDefault="00F214DF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92D8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Шапокляк решила, что вы ничего не знаете и ни чему не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научились в школе, а еще, что вы недужные и не умеете себя вести</w:t>
            </w:r>
          </w:p>
          <w:p w:rsidR="00B04742" w:rsidRDefault="00B04742" w:rsidP="00B04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 согласны с ней?</w:t>
            </w:r>
          </w:p>
          <w:p w:rsidR="00B04742" w:rsidRPr="00B32279" w:rsidRDefault="00B04742" w:rsidP="00B04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Тогда как мы поступим? 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-Докажем ей, что мы дружные и хотя учимся недавно, но кое- чему научились?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C8584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  <w:t>Соответствие картинки и схемы.</w:t>
            </w:r>
          </w:p>
          <w:p w:rsidR="00B04742" w:rsidRPr="00016E3B" w:rsidRDefault="00B04742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E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Вам предстоит поработать в паре.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-Какие правила работы в паре вы должны знать?</w:t>
            </w:r>
            <w:r w:rsidR="006B71A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End"/>
            <w:r w:rsidR="006B71A0" w:rsidRPr="006B71A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(Слайд 3)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 Шапокляк перепутала предметы и их схемы. Вам предстоит к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каждому  предмету на картинке найти схему, соединить их линией.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Что на ваших карточках изображено?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Как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одним словом можно назвать эти предметы?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Для какого времени года эта одежда?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Почему так важно носить одежду по сезону?</w:t>
            </w:r>
          </w:p>
          <w:p w:rsidR="00B04742" w:rsidRPr="00340699" w:rsidRDefault="00B04742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Соедините картинки с их схемами.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Приступили к работе.</w:t>
            </w:r>
            <w:r w:rsidR="003406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End"/>
            <w:r w:rsidR="00340699" w:rsidRPr="0034069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(Слайд</w:t>
            </w:r>
            <w:r w:rsidR="003406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40699" w:rsidRPr="0034069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4)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32279">
              <w:rPr>
                <w:rFonts w:ascii="Times New Roman" w:eastAsia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 </w:t>
            </w:r>
            <w:proofErr w:type="gramStart"/>
            <w:r w:rsidRPr="008C7D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Проверьте свою работу на слайде.</w:t>
            </w:r>
            <w:r w:rsidR="006B71A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End"/>
            <w:r w:rsidR="0034069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(Слайд 5</w:t>
            </w:r>
            <w:r w:rsidR="006B71A0" w:rsidRPr="006B71A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  <w:p w:rsidR="00B04742" w:rsidRPr="008C7D97" w:rsidRDefault="00B04742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Что еще общего в этих словах?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7D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В какой части слова стоит звук </w:t>
            </w:r>
            <w:r w:rsidR="00F214DF" w:rsidRPr="00F214D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="00F214D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="00F214DF" w:rsidRPr="00F214D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8C7D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?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Какой это звук? (гласный или согласный)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Почему?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Как он звучит твердо или мягко?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C7D9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- Молодцы!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Шапокляк убеждается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что вы дружные и хорошо учитесь.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- Сейчас мы проверим, есть ли брат у звука твердого звука </w:t>
            </w:r>
            <w:r w:rsidR="00F214DF" w:rsidRPr="00F214D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="00F214D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="00F214DF" w:rsidRPr="00F214D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F21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44F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Я называю звук или </w:t>
            </w:r>
            <w:proofErr w:type="spellStart"/>
            <w:r w:rsidRPr="00644F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звукослияние</w:t>
            </w:r>
            <w:proofErr w:type="spellEnd"/>
            <w:r w:rsidRPr="00644F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вы подходите к нужной карточке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- О,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шу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ше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04742" w:rsidRPr="008B3D8B" w:rsidRDefault="00B04742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- Самое время,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отгадать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как выглядит новый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звуковичок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B3D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Сначала, скажите, ч</w:t>
            </w:r>
            <w:r w:rsidRPr="008B3D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то интересного вы заметили про звук</w:t>
            </w:r>
            <w:r w:rsidR="00F214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214DF" w:rsidRPr="00F214D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="00F214D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="00F214DF" w:rsidRPr="00F214D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8B3D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 карточке какого цвета вы не подходили? </w:t>
            </w:r>
          </w:p>
          <w:p w:rsidR="00B04742" w:rsidRDefault="00F214DF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Значит, у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зука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214D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F214D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7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твердого нет мягкого брата.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Какие ботиночки носит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наш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звуковичок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?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Почему синие, а не красные?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Значит наш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звуковичок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какие  носит ботинки?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Почему? </w:t>
            </w:r>
          </w:p>
          <w:p w:rsidR="00F214DF" w:rsidRDefault="00F214DF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Что еще нужно угадать у </w:t>
            </w:r>
            <w:proofErr w:type="spellStart"/>
            <w:r w:rsidRPr="00693141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звуковичка</w:t>
            </w:r>
            <w:proofErr w:type="spellEnd"/>
            <w:r w:rsidRPr="00693141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Почему?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Знакомьтесь,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новой буквы носит имя – Ша. Вот такое интересное название!</w:t>
            </w:r>
            <w:r w:rsidR="005847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8477F" w:rsidRPr="0058477F">
              <w:rPr>
                <w:rFonts w:ascii="Times New Roman" w:hAnsi="Times New Roman" w:cs="Times New Roman"/>
                <w:b/>
                <w:sz w:val="24"/>
                <w:szCs w:val="24"/>
              </w:rPr>
              <w:t>(Слайд 6)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Хором повторите имя. И всегда правильно его называйте.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это буква нашего твердого согласного звука Ш. (показываю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ли мы описали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Молодцы.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Внимательно посмотрите, на что похожа буква ша?</w:t>
            </w:r>
            <w:r w:rsidR="0058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77F" w:rsidRPr="0034069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8477F">
              <w:rPr>
                <w:rFonts w:ascii="Times New Roman" w:hAnsi="Times New Roman" w:cs="Times New Roman"/>
                <w:b/>
                <w:sz w:val="24"/>
                <w:szCs w:val="24"/>
              </w:rPr>
              <w:t>Слайд 6</w:t>
            </w:r>
            <w:r w:rsidR="0058477F" w:rsidRPr="0034069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04742" w:rsidRPr="000A15B4" w:rsidRDefault="00B04742" w:rsidP="00B047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15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Посмотри на букву </w:t>
            </w:r>
            <w:proofErr w:type="gramStart"/>
            <w:r w:rsidRPr="000A15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  <w:r w:rsidRPr="000A15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B04742" w:rsidRPr="000A15B4" w:rsidRDefault="00B04742" w:rsidP="00B047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15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Буква очень хороша,</w:t>
            </w:r>
          </w:p>
          <w:p w:rsidR="00B04742" w:rsidRPr="000A15B4" w:rsidRDefault="00B04742" w:rsidP="00B047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15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Потому что из нее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15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Можно сделать</w:t>
            </w:r>
            <w:proofErr w:type="gramStart"/>
            <w:r w:rsidRPr="000A15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Е</w:t>
            </w:r>
            <w:proofErr w:type="gramEnd"/>
            <w:r w:rsidRPr="000A15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Ё.   (А. Шибаев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="005847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 w:rsidR="0058477F" w:rsidRPr="0034069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8477F">
              <w:rPr>
                <w:rFonts w:ascii="Times New Roman" w:hAnsi="Times New Roman" w:cs="Times New Roman"/>
                <w:b/>
                <w:sz w:val="24"/>
                <w:szCs w:val="24"/>
              </w:rPr>
              <w:t>Слайд 7</w:t>
            </w:r>
            <w:r w:rsidR="0058477F" w:rsidRPr="0034069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04742" w:rsidRPr="00340699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у нас на плакатах видите эту букву, покажите.</w:t>
            </w:r>
            <w:r w:rsidR="0034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Откройте учебники, на этой странице.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в учебнике буква ша? Сколько их печатных?</w:t>
            </w:r>
          </w:p>
          <w:p w:rsidR="00F214DF" w:rsidRDefault="00F214DF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Похожи ли они между собой?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чем различаются?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Моделируем букву из карандашей.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Замечательно получилось.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Итак,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 описали, с буквой познакомились? 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Зачем две буквы?</w:t>
            </w:r>
          </w:p>
          <w:p w:rsidR="00F214DF" w:rsidRDefault="00F214DF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Молодцы!</w:t>
            </w:r>
          </w:p>
          <w:p w:rsidR="00B04742" w:rsidRDefault="00F214DF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Букву знаем, </w:t>
            </w:r>
            <w:r w:rsidR="00B04742">
              <w:rPr>
                <w:rFonts w:ascii="Times New Roman" w:hAnsi="Times New Roman" w:cs="Times New Roman"/>
                <w:sz w:val="24"/>
                <w:szCs w:val="24"/>
              </w:rPr>
              <w:t xml:space="preserve"> чему  еще можем учиться…?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F0A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 слогов с бук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вой ша</w:t>
            </w:r>
            <w:r w:rsidR="00F214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 коллективно 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0A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доске записаны слоги.</w:t>
            </w:r>
          </w:p>
          <w:p w:rsidR="00B04742" w:rsidRPr="006F0A4A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A">
              <w:rPr>
                <w:rFonts w:ascii="Times New Roman" w:hAnsi="Times New Roman" w:cs="Times New Roman"/>
                <w:sz w:val="24"/>
                <w:szCs w:val="24"/>
              </w:rPr>
              <w:t>- Как будем читать эти слоги?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Твердо или мягко?</w:t>
            </w:r>
          </w:p>
          <w:p w:rsidR="00B04742" w:rsidRDefault="00F214DF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Ша,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14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30C6">
              <w:rPr>
                <w:rFonts w:ascii="Times New Roman" w:hAnsi="Times New Roman" w:cs="Times New Roman"/>
                <w:sz w:val="24"/>
                <w:szCs w:val="24"/>
              </w:rPr>
              <w:t>Прочитайте быстро и громко, а теперь медленно и шепотом.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A">
              <w:rPr>
                <w:rFonts w:ascii="Times New Roman" w:hAnsi="Times New Roman" w:cs="Times New Roman"/>
                <w:sz w:val="24"/>
                <w:szCs w:val="24"/>
              </w:rPr>
              <w:t>- Хорошо.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карточке слова с буквой ша. Ваша задача прочитать  эти слова,  подчеркнуть  букву ша, составить предложение.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внимательно, в каких частях слова может стоять буква ша?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Делаем вывод:</w:t>
            </w:r>
          </w:p>
          <w:p w:rsidR="00B04742" w:rsidRPr="000A15B4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5B4">
              <w:rPr>
                <w:rFonts w:ascii="Times New Roman" w:hAnsi="Times New Roman" w:cs="Times New Roman"/>
                <w:b/>
                <w:sz w:val="24"/>
                <w:szCs w:val="24"/>
              </w:rPr>
              <w:t>Игра «Кто внимательный?»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хлопку расходитесь по кабинету и слушаете слова, которые я диктую, если услышите слово, в котором,   есть звук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быстро образуете пару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называете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 в какой части слова стоит звук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поднимаете руки, если ответили друг другу.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Диктую: класс, стул, </w:t>
            </w:r>
            <w:r w:rsidRPr="009B3A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школьник,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книга, улица, </w:t>
            </w:r>
            <w:r w:rsidRPr="009B3A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малыш,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зима, листья, ноябрь,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сушка, </w:t>
            </w:r>
            <w:r w:rsidRPr="00222EFA">
              <w:rPr>
                <w:rFonts w:ascii="Times New Roman" w:hAnsi="Times New Roman" w:cs="Times New Roman"/>
                <w:sz w:val="24"/>
                <w:szCs w:val="24"/>
              </w:rPr>
              <w:t>песня,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шоколад, </w:t>
            </w:r>
            <w:r w:rsidRPr="00222EFA">
              <w:rPr>
                <w:rFonts w:ascii="Times New Roman" w:hAnsi="Times New Roman" w:cs="Times New Roman"/>
                <w:sz w:val="24"/>
                <w:szCs w:val="24"/>
              </w:rPr>
              <w:t>кочка, ночь,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тишь.</w:t>
            </w:r>
            <w:proofErr w:type="gramEnd"/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2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22EFA">
              <w:rPr>
                <w:rFonts w:ascii="Times New Roman" w:hAnsi="Times New Roman" w:cs="Times New Roman"/>
                <w:sz w:val="24"/>
                <w:szCs w:val="24"/>
              </w:rPr>
              <w:t>Прекрасно!</w:t>
            </w:r>
          </w:p>
          <w:p w:rsidR="00B04742" w:rsidRPr="009B3A4C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 </w:t>
            </w:r>
            <w:r w:rsidRPr="009B3A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Сделаем вывод, звук </w:t>
            </w:r>
            <w:proofErr w:type="spellStart"/>
            <w:r w:rsidRPr="009B3A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</w:t>
            </w:r>
            <w:proofErr w:type="spellEnd"/>
            <w:r w:rsidRPr="009B3A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буква ша, соответственно, могут находиться в начале, средине и на конце слова.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еще мы должны сделать?</w:t>
            </w:r>
          </w:p>
          <w:p w:rsidR="00B04742" w:rsidRPr="006F0A4A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Открыли  новую Пропись. Где вы видите букву?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Рассмотрите буквы Письменные. Похожи ли они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печатные?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скольки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состоит буква ша?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Они разные? Как называются?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называются эти элементы?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каких букв такие же  элементы?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строку занимает строчная буква ша?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E0C2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Разминка пальчиков.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E0C27">
              <w:rPr>
                <w:rFonts w:ascii="Times New Roman" w:hAnsi="Times New Roman" w:cs="Times New Roman"/>
                <w:sz w:val="24"/>
                <w:szCs w:val="24"/>
              </w:rPr>
              <w:t>Сели правильно, выполняем упражнение в прописи.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Рука на локотке. Слушаем объяснение написания буквы. Пишем  вместе со мной в воздухе.</w:t>
            </w:r>
          </w:p>
          <w:p w:rsidR="00B04742" w:rsidRDefault="00B04742" w:rsidP="00B0474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Ставим ручку на верхнюю линию рабочей строки, проводим вниз короткую наклонную не доводя до нижней линии рабочей строки начинаем закругление вправо,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ведем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вверх отклоняясь вправо  до верхней линии рабочей строки, снова вниз короткую наклонную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недоводя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нижней линии рабочей строки закругляем вправо и вверх ведем линию, снова прописываем короткую наклонную с закруглением вправо. Буква готова.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Обращаем внимание, чтобы расстояние между элементами и высота элементов были одинаковые.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сели, пишем строчную букву ша самостоятельно.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(Учитель проходит по рядам, указывает на замечания.)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написал. Подчеркните правильно написанные буквы и посчитаете их.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Найдите слог ша, запишите, подчеркните нужным цветом  карандаша согласный звук в этом сочетании. Какой цвет использовали? Почему? </w:t>
            </w:r>
          </w:p>
          <w:p w:rsidR="00B04742" w:rsidRDefault="00B04742" w:rsidP="00B047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Запишите остальные слоги.</w:t>
            </w:r>
          </w:p>
          <w:p w:rsidR="00B04742" w:rsidRDefault="00B04742" w:rsidP="00B04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-Над какой темой мы работали? </w:t>
            </w:r>
          </w:p>
          <w:p w:rsidR="00B04742" w:rsidRDefault="00B04742" w:rsidP="00B04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32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Какую задачу ставили на уроке?</w:t>
            </w:r>
            <w:r w:rsidRPr="00B322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Удалось решить поставленную задачу?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04742" w:rsidRDefault="00B04742" w:rsidP="00B04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32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получили результаты? </w:t>
            </w:r>
          </w:p>
          <w:p w:rsidR="00B04742" w:rsidRDefault="00B04742" w:rsidP="00B04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32279">
              <w:rPr>
                <w:rFonts w:ascii="Times New Roman" w:eastAsia="Times New Roman" w:hAnsi="Times New Roman" w:cs="Times New Roman"/>
                <w:sz w:val="24"/>
                <w:szCs w:val="24"/>
              </w:rPr>
              <w:t>Где можно применить новые знания?</w:t>
            </w:r>
            <w:r w:rsidRPr="00B322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32279">
              <w:rPr>
                <w:rFonts w:ascii="Times New Roman" w:eastAsia="Times New Roman" w:hAnsi="Times New Roman" w:cs="Times New Roman"/>
                <w:sz w:val="24"/>
                <w:szCs w:val="24"/>
              </w:rPr>
              <w:t>Над чем ещё надо поработать?</w:t>
            </w:r>
          </w:p>
          <w:p w:rsidR="00B04742" w:rsidRDefault="00B04742" w:rsidP="00B04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742" w:rsidRPr="00B32279" w:rsidRDefault="00B04742" w:rsidP="00B04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-Встаньте, кто может в слове выделить звук [</w:t>
            </w:r>
            <w:proofErr w:type="spellStart"/>
            <w:r w:rsidRPr="00B32279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B32279">
              <w:rPr>
                <w:rFonts w:ascii="Times New Roman" w:eastAsia="Times New Roman" w:hAnsi="Times New Roman" w:cs="Times New Roman"/>
                <w:sz w:val="24"/>
                <w:szCs w:val="24"/>
              </w:rPr>
              <w:t>].</w:t>
            </w:r>
            <w:r w:rsidRPr="00B322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– Встаньте, кто запомнил как выглядят буквы </w:t>
            </w:r>
            <w:proofErr w:type="gramStart"/>
            <w:r w:rsidRPr="00B32279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B32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2279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B322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322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Встаньте, кто научился читать слоги с этой буквой.</w:t>
            </w:r>
            <w:r w:rsidRPr="00B322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Встаньте, кто научи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лся читать слова с новой буквой</w:t>
            </w:r>
          </w:p>
          <w:p w:rsidR="00B04742" w:rsidRDefault="00B04742" w:rsidP="00BE2C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7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Завершается урок. Он пошел ребятам впрок? да. Постарались все понять? Да. Учились тайны открывать? да. Ответы полные давали? ( не всегда)</w:t>
            </w:r>
            <w:proofErr w:type="gramStart"/>
            <w:r w:rsidRPr="00B32279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32279">
              <w:rPr>
                <w:rFonts w:ascii="Times New Roman" w:eastAsia="Times New Roman" w:hAnsi="Times New Roman" w:cs="Times New Roman"/>
                <w:sz w:val="24"/>
                <w:szCs w:val="24"/>
              </w:rPr>
              <w:t>а уроке не зевали?  нет. Все сумели? Да. Все смогли? да. Мы сегодня</w:t>
            </w:r>
            <w:proofErr w:type="gramStart"/>
            <w:r w:rsidRPr="00B32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Уберите в записи буквы ша и прочитайте слово</w:t>
            </w:r>
          </w:p>
          <w:p w:rsidR="0058477F" w:rsidRPr="0058477F" w:rsidRDefault="0058477F" w:rsidP="00BE2CA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7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(Слайд 8)</w:t>
            </w:r>
          </w:p>
        </w:tc>
        <w:tc>
          <w:tcPr>
            <w:tcW w:w="3118" w:type="dxa"/>
          </w:tcPr>
          <w:p w:rsidR="00B04742" w:rsidRPr="00B32279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Проверяют готовность рабочего места к уроку.</w:t>
            </w:r>
          </w:p>
          <w:p w:rsidR="00B04742" w:rsidRPr="00B32279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27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хором отвечают на заданные вопросы: на месте, у края, </w:t>
            </w:r>
            <w:proofErr w:type="gramStart"/>
            <w:r w:rsidRPr="00B32279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 w:rsidRPr="00B32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4742" w:rsidRPr="00B32279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04742" w:rsidRDefault="00B04742" w:rsidP="00B04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шшш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04742" w:rsidRDefault="00B04742" w:rsidP="00B04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ш-ш-ш-ш-ш</w:t>
            </w:r>
            <w:proofErr w:type="spellEnd"/>
          </w:p>
          <w:p w:rsidR="00B04742" w:rsidRDefault="00B04742" w:rsidP="00B04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видеоролик «Песня Шапокляк»</w:t>
            </w:r>
          </w:p>
          <w:p w:rsidR="00B04742" w:rsidRDefault="00B04742" w:rsidP="00B04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32279">
              <w:rPr>
                <w:rFonts w:ascii="Times New Roman" w:eastAsia="Times New Roman" w:hAnsi="Times New Roman" w:cs="Times New Roman"/>
                <w:sz w:val="24"/>
                <w:szCs w:val="24"/>
              </w:rPr>
              <w:t>"Крокодил Гена и его друзья".</w:t>
            </w:r>
          </w:p>
          <w:p w:rsidR="00B04742" w:rsidRPr="00B32279" w:rsidRDefault="00B04742" w:rsidP="00B04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32279">
              <w:rPr>
                <w:rFonts w:ascii="Times New Roman" w:eastAsia="Times New Roman" w:hAnsi="Times New Roman" w:cs="Times New Roman"/>
                <w:sz w:val="24"/>
                <w:szCs w:val="24"/>
              </w:rPr>
              <w:t>Шапокляк</w:t>
            </w:r>
          </w:p>
          <w:p w:rsidR="00B04742" w:rsidRPr="00B32279" w:rsidRDefault="00B04742" w:rsidP="00B04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Никто</w:t>
            </w:r>
          </w:p>
          <w:p w:rsidR="00B04742" w:rsidRDefault="00B04742" w:rsidP="00B04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Она не делает людям добра, у нее нет друзей.</w:t>
            </w:r>
          </w:p>
          <w:p w:rsidR="00B04742" w:rsidRDefault="00B04742" w:rsidP="00B04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742" w:rsidRPr="00B32279" w:rsidRDefault="00B04742" w:rsidP="00B04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Шуметь и шалить</w:t>
            </w:r>
          </w:p>
          <w:p w:rsidR="00B04742" w:rsidRPr="00B32279" w:rsidRDefault="00B04742" w:rsidP="00B04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Начинаются с одного звука </w:t>
            </w:r>
            <w:r w:rsidR="00F214DF" w:rsidRPr="00F214DF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="00F214DF" w:rsidRPr="00F214DF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4742" w:rsidRDefault="00B04742" w:rsidP="00B04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Нет</w:t>
            </w:r>
          </w:p>
          <w:p w:rsidR="00B04742" w:rsidRDefault="00B04742" w:rsidP="00B04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Знакомство с новой буквой.  </w:t>
            </w:r>
          </w:p>
          <w:p w:rsidR="00B04742" w:rsidRDefault="00B04742" w:rsidP="00B04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Давать характеристику звукам этой буквы, </w:t>
            </w:r>
            <w:r w:rsidRPr="00B32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новый звук отличается от других звуков. Узнать всё про новый звук, новую букву</w:t>
            </w:r>
          </w:p>
          <w:p w:rsidR="00B04742" w:rsidRPr="00B32279" w:rsidRDefault="00B04742" w:rsidP="00B04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 новую букву. Читать слоги, слова… с новой буквой.</w:t>
            </w:r>
          </w:p>
          <w:p w:rsidR="00B04742" w:rsidRPr="00B32279" w:rsidRDefault="00B04742" w:rsidP="00B04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14DF" w:rsidRPr="006B71A0" w:rsidRDefault="00F214DF" w:rsidP="00B04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14DF" w:rsidRPr="006B71A0" w:rsidRDefault="00F214DF" w:rsidP="00B04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14DF" w:rsidRPr="006B71A0" w:rsidRDefault="00F214DF" w:rsidP="00B04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6973" w:rsidRDefault="00816973" w:rsidP="00B047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04742" w:rsidRDefault="00B04742" w:rsidP="00B047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23EC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Работа в парах.</w:t>
            </w:r>
          </w:p>
          <w:p w:rsidR="00B04742" w:rsidRDefault="00B04742" w:rsidP="00B04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84D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Работать дружно</w:t>
            </w:r>
          </w:p>
          <w:p w:rsidR="00B04742" w:rsidRDefault="00B04742" w:rsidP="00B04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Слушать друг друга 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Обсуждать ответ вместе.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по карточкам)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699" w:rsidRDefault="00340699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Шапка, шарф и шуба.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Одежда.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зимы.</w:t>
            </w:r>
          </w:p>
          <w:p w:rsidR="00B04742" w:rsidRDefault="00340699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="00B04742">
              <w:rPr>
                <w:rFonts w:ascii="Times New Roman" w:hAnsi="Times New Roman" w:cs="Times New Roman"/>
                <w:sz w:val="24"/>
                <w:szCs w:val="24"/>
              </w:rPr>
              <w:t>тобы не переохладиться и не болеть.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 нас так же. 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Есть звук </w:t>
            </w:r>
            <w:r w:rsidR="00F214DF" w:rsidRPr="006B71A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="00F214DF" w:rsidRPr="006B71A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начале слова. 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Согласный.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шумом произносится, не тянется, не поется.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Твердо.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1A0" w:rsidRDefault="006B71A0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подходят к соответствующей звуковой карточке и объясняют свой подход.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 зеленой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Одинаковые, синие.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Красные носят гласные.</w:t>
            </w:r>
          </w:p>
          <w:p w:rsidR="00F214DF" w:rsidRDefault="00F214DF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 согласный и может обозначать только твердый звук. Поэтому синие ботиночки.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Головной убор. Шляпка.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Шляпки носят глухие согласные.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4DF" w:rsidRDefault="00F214DF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Ша.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Гребешок, на букву е печатную, если повернуть…</w:t>
            </w:r>
          </w:p>
          <w:p w:rsidR="00F214DF" w:rsidRDefault="00F214DF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4DF" w:rsidRDefault="00F214DF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4DF" w:rsidRDefault="00F214DF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алфавите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Две. Заглавная и маленькая. 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отличаются размером.</w:t>
            </w:r>
          </w:p>
          <w:p w:rsidR="00B04742" w:rsidRPr="003047BC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4DF" w:rsidRDefault="00F214DF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написания имен и первой буквы в предложении.</w:t>
            </w:r>
          </w:p>
          <w:p w:rsidR="00F214DF" w:rsidRDefault="00F214DF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4DF" w:rsidRDefault="00F214DF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Учится читать с буквой ша.</w:t>
            </w:r>
          </w:p>
          <w:p w:rsidR="00B04742" w:rsidRPr="006F0A4A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Твердо. Мягкого звука нет.</w:t>
            </w:r>
          </w:p>
          <w:p w:rsidR="00B04742" w:rsidRPr="006F0A4A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</w:t>
            </w:r>
            <w:r w:rsidRPr="00B32279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и громко, медленно и  шепотом</w:t>
            </w:r>
            <w:r w:rsidRPr="00B322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4742" w:rsidRPr="009130C6" w:rsidRDefault="00B04742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C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карточкам в паре.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06D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06D99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006D99">
              <w:rPr>
                <w:rFonts w:ascii="Times New Roman" w:hAnsi="Times New Roman" w:cs="Times New Roman"/>
                <w:sz w:val="24"/>
                <w:szCs w:val="24"/>
              </w:rPr>
              <w:t xml:space="preserve"> задания)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 взял в школу карандаш.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Гриша кормит кошку.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начале, средине и на конце.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 двигаются по классу.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какой части слова может стоять звук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Научиться писать букву.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красном квадрате. 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целом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Из 3 элементов.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Одинаковые.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Короткие наклонные с закруглением внизу вправо.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,..</w:t>
            </w:r>
            <w:proofErr w:type="gramEnd"/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Только рабочую.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Пишут строчную  букву.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подчеркивают прав</w:t>
            </w:r>
            <w:r w:rsidR="0058477F">
              <w:rPr>
                <w:rFonts w:ascii="Times New Roman" w:hAnsi="Times New Roman" w:cs="Times New Roman"/>
                <w:sz w:val="24"/>
                <w:szCs w:val="24"/>
              </w:rPr>
              <w:t>ильно написанные буквы, считают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делают выводы о том как они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написали буквы.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Синий. Твердый звук.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Работали с новой буквой и новым звуком.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Научились читать и писать с новой буквой ша.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-Эта буква согласная, обозначает один твердый звук.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Теперь мы можем читать и писать слова с этой буквой.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Pr="00C903C4" w:rsidRDefault="00B04742" w:rsidP="00B0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3C4">
              <w:rPr>
                <w:rFonts w:ascii="Times New Roman" w:hAnsi="Times New Roman" w:cs="Times New Roman"/>
                <w:b/>
                <w:sz w:val="24"/>
                <w:szCs w:val="24"/>
              </w:rPr>
              <w:t>На доске запись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 листочках у каждого ребенка</w:t>
            </w:r>
            <w:r w:rsidRPr="00C903C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B04742" w:rsidRPr="000A15B4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Молодцы!</w:t>
            </w:r>
          </w:p>
        </w:tc>
        <w:tc>
          <w:tcPr>
            <w:tcW w:w="2498" w:type="dxa"/>
          </w:tcPr>
          <w:p w:rsidR="00B04742" w:rsidRPr="00B32279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73" w:rsidRDefault="00816973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73" w:rsidRDefault="00816973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73" w:rsidRDefault="00816973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4DF" w:rsidRDefault="00F214DF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4DF" w:rsidRDefault="00F214DF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73" w:rsidRDefault="00816973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1A0" w:rsidRPr="006B71A0" w:rsidRDefault="006B71A0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3D8B">
              <w:rPr>
                <w:rFonts w:ascii="Times New Roman" w:hAnsi="Times New Roman" w:cs="Times New Roman"/>
                <w:b/>
                <w:sz w:val="24"/>
                <w:szCs w:val="24"/>
              </w:rPr>
              <w:t>Конерс</w:t>
            </w:r>
            <w:proofErr w:type="spellEnd"/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699" w:rsidRDefault="00340699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699" w:rsidRDefault="00340699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699" w:rsidRDefault="00340699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699" w:rsidRDefault="00340699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МИКС ПЭА ШЭА</w:t>
            </w: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Default="00B04742" w:rsidP="00B04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42" w:rsidRPr="00B32279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42" w:rsidRPr="00B32279" w:rsidTr="00B04742">
        <w:trPr>
          <w:trHeight w:hRule="exact" w:val="15"/>
        </w:trPr>
        <w:tc>
          <w:tcPr>
            <w:tcW w:w="1384" w:type="dxa"/>
            <w:vMerge/>
          </w:tcPr>
          <w:p w:rsidR="00B04742" w:rsidRPr="00B32279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42" w:rsidRPr="00B32279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04742" w:rsidRPr="00B32279" w:rsidRDefault="00B04742" w:rsidP="00B04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742" w:rsidRPr="00B32279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B04742" w:rsidRPr="00B32279" w:rsidRDefault="00B04742" w:rsidP="00B0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833" w:rsidRPr="00CD37F3" w:rsidRDefault="001E5833" w:rsidP="001E5833"/>
    <w:p w:rsidR="00335E50" w:rsidRDefault="00335E50"/>
    <w:sectPr w:rsidR="00335E50" w:rsidSect="00655741">
      <w:type w:val="continuous"/>
      <w:pgSz w:w="16838" w:h="11906" w:orient="landscape"/>
      <w:pgMar w:top="142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EFA" w:rsidRDefault="00222EFA" w:rsidP="007F4CAF">
      <w:pPr>
        <w:spacing w:after="0" w:line="240" w:lineRule="auto"/>
      </w:pPr>
      <w:r>
        <w:separator/>
      </w:r>
    </w:p>
  </w:endnote>
  <w:endnote w:type="continuationSeparator" w:id="1">
    <w:p w:rsidR="00222EFA" w:rsidRDefault="00222EFA" w:rsidP="007F4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KGFL C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EFA" w:rsidRDefault="00222EFA" w:rsidP="007F4CAF">
      <w:pPr>
        <w:spacing w:after="0" w:line="240" w:lineRule="auto"/>
      </w:pPr>
      <w:r>
        <w:separator/>
      </w:r>
    </w:p>
  </w:footnote>
  <w:footnote w:type="continuationSeparator" w:id="1">
    <w:p w:rsidR="00222EFA" w:rsidRDefault="00222EFA" w:rsidP="007F4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F2CB10C"/>
    <w:lvl w:ilvl="0">
      <w:numFmt w:val="bullet"/>
      <w:lvlText w:val="*"/>
      <w:lvlJc w:val="left"/>
    </w:lvl>
  </w:abstractNum>
  <w:abstractNum w:abstractNumId="1">
    <w:nsid w:val="01AD031E"/>
    <w:multiLevelType w:val="multilevel"/>
    <w:tmpl w:val="990E2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54555"/>
    <w:multiLevelType w:val="hybridMultilevel"/>
    <w:tmpl w:val="06AE7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560B58"/>
    <w:multiLevelType w:val="hybridMultilevel"/>
    <w:tmpl w:val="78B412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F86C97"/>
    <w:multiLevelType w:val="hybridMultilevel"/>
    <w:tmpl w:val="3D8A69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3AB6813"/>
    <w:multiLevelType w:val="multilevel"/>
    <w:tmpl w:val="C6928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784038"/>
    <w:multiLevelType w:val="hybridMultilevel"/>
    <w:tmpl w:val="4D3C5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1A0B09"/>
    <w:multiLevelType w:val="hybridMultilevel"/>
    <w:tmpl w:val="10D2BB28"/>
    <w:lvl w:ilvl="0" w:tplc="877C259A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3A6742"/>
    <w:multiLevelType w:val="hybridMultilevel"/>
    <w:tmpl w:val="479A3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F1168"/>
    <w:multiLevelType w:val="hybridMultilevel"/>
    <w:tmpl w:val="D52A2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B06EE2"/>
    <w:multiLevelType w:val="hybridMultilevel"/>
    <w:tmpl w:val="209416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7"/>
  </w:num>
  <w:num w:numId="5">
    <w:abstractNumId w:val="9"/>
  </w:num>
  <w:num w:numId="6">
    <w:abstractNumId w:val="10"/>
  </w:num>
  <w:num w:numId="7">
    <w:abstractNumId w:val="6"/>
  </w:num>
  <w:num w:numId="8">
    <w:abstractNumId w:val="3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5833"/>
    <w:rsid w:val="00006D99"/>
    <w:rsid w:val="00016E3B"/>
    <w:rsid w:val="00041A72"/>
    <w:rsid w:val="00076FB1"/>
    <w:rsid w:val="000839B2"/>
    <w:rsid w:val="000A15B4"/>
    <w:rsid w:val="000C2460"/>
    <w:rsid w:val="00112D46"/>
    <w:rsid w:val="001A7910"/>
    <w:rsid w:val="001B64D4"/>
    <w:rsid w:val="001D7931"/>
    <w:rsid w:val="001E5833"/>
    <w:rsid w:val="00222EFA"/>
    <w:rsid w:val="00223EC8"/>
    <w:rsid w:val="00241281"/>
    <w:rsid w:val="00246D1C"/>
    <w:rsid w:val="002A0352"/>
    <w:rsid w:val="002C21C9"/>
    <w:rsid w:val="002D118E"/>
    <w:rsid w:val="002D2AEA"/>
    <w:rsid w:val="002F3842"/>
    <w:rsid w:val="003047BC"/>
    <w:rsid w:val="00335E50"/>
    <w:rsid w:val="00340699"/>
    <w:rsid w:val="003D0A3A"/>
    <w:rsid w:val="003E0ABA"/>
    <w:rsid w:val="0041774E"/>
    <w:rsid w:val="004338F6"/>
    <w:rsid w:val="004439D1"/>
    <w:rsid w:val="00470102"/>
    <w:rsid w:val="00492D8F"/>
    <w:rsid w:val="004D703E"/>
    <w:rsid w:val="0058477F"/>
    <w:rsid w:val="00585871"/>
    <w:rsid w:val="005A7822"/>
    <w:rsid w:val="005E1E05"/>
    <w:rsid w:val="005E205B"/>
    <w:rsid w:val="005E2940"/>
    <w:rsid w:val="005F2123"/>
    <w:rsid w:val="00601204"/>
    <w:rsid w:val="006447B2"/>
    <w:rsid w:val="00644FD1"/>
    <w:rsid w:val="00653061"/>
    <w:rsid w:val="00655741"/>
    <w:rsid w:val="00693141"/>
    <w:rsid w:val="006B71A0"/>
    <w:rsid w:val="006E0C27"/>
    <w:rsid w:val="006F0A4A"/>
    <w:rsid w:val="00703A7C"/>
    <w:rsid w:val="0072218D"/>
    <w:rsid w:val="00725497"/>
    <w:rsid w:val="00762481"/>
    <w:rsid w:val="007777B8"/>
    <w:rsid w:val="007936F8"/>
    <w:rsid w:val="007C2D63"/>
    <w:rsid w:val="007C340B"/>
    <w:rsid w:val="007D0894"/>
    <w:rsid w:val="007E70C7"/>
    <w:rsid w:val="007F4CAF"/>
    <w:rsid w:val="00800948"/>
    <w:rsid w:val="00816973"/>
    <w:rsid w:val="00821E53"/>
    <w:rsid w:val="00836600"/>
    <w:rsid w:val="00877CAA"/>
    <w:rsid w:val="00893E4B"/>
    <w:rsid w:val="008B3D8B"/>
    <w:rsid w:val="008C7D97"/>
    <w:rsid w:val="00903AD9"/>
    <w:rsid w:val="009130C6"/>
    <w:rsid w:val="00971E49"/>
    <w:rsid w:val="00972570"/>
    <w:rsid w:val="00987940"/>
    <w:rsid w:val="009A197D"/>
    <w:rsid w:val="009B3A4C"/>
    <w:rsid w:val="009F6C25"/>
    <w:rsid w:val="00A2358F"/>
    <w:rsid w:val="00B04742"/>
    <w:rsid w:val="00B068A2"/>
    <w:rsid w:val="00B0781E"/>
    <w:rsid w:val="00B14000"/>
    <w:rsid w:val="00B30C0D"/>
    <w:rsid w:val="00B32279"/>
    <w:rsid w:val="00B4183E"/>
    <w:rsid w:val="00B55216"/>
    <w:rsid w:val="00BA548E"/>
    <w:rsid w:val="00BB1ABE"/>
    <w:rsid w:val="00BE2CA3"/>
    <w:rsid w:val="00C02DF0"/>
    <w:rsid w:val="00C03FF0"/>
    <w:rsid w:val="00C45261"/>
    <w:rsid w:val="00C8584D"/>
    <w:rsid w:val="00C903C4"/>
    <w:rsid w:val="00CB1EFA"/>
    <w:rsid w:val="00CE0763"/>
    <w:rsid w:val="00D01172"/>
    <w:rsid w:val="00D5542B"/>
    <w:rsid w:val="00D659BA"/>
    <w:rsid w:val="00DA6F98"/>
    <w:rsid w:val="00E72813"/>
    <w:rsid w:val="00E744DF"/>
    <w:rsid w:val="00E94254"/>
    <w:rsid w:val="00EB24EB"/>
    <w:rsid w:val="00EB5B58"/>
    <w:rsid w:val="00F214DF"/>
    <w:rsid w:val="00F44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BA"/>
  </w:style>
  <w:style w:type="paragraph" w:styleId="4">
    <w:name w:val="heading 4"/>
    <w:basedOn w:val="a"/>
    <w:link w:val="40"/>
    <w:uiPriority w:val="9"/>
    <w:qFormat/>
    <w:rsid w:val="00893E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82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183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7257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93E4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basedOn w:val="a0"/>
    <w:rsid w:val="00893E4B"/>
  </w:style>
  <w:style w:type="paragraph" w:styleId="a7">
    <w:name w:val="header"/>
    <w:basedOn w:val="a"/>
    <w:link w:val="a8"/>
    <w:uiPriority w:val="99"/>
    <w:unhideWhenUsed/>
    <w:rsid w:val="007F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4CAF"/>
  </w:style>
  <w:style w:type="paragraph" w:styleId="a9">
    <w:name w:val="footer"/>
    <w:basedOn w:val="a"/>
    <w:link w:val="aa"/>
    <w:uiPriority w:val="99"/>
    <w:unhideWhenUsed/>
    <w:rsid w:val="007F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4CAF"/>
  </w:style>
  <w:style w:type="paragraph" w:customStyle="1" w:styleId="Default">
    <w:name w:val="Default"/>
    <w:rsid w:val="00B32279"/>
    <w:pPr>
      <w:autoSpaceDE w:val="0"/>
      <w:autoSpaceDN w:val="0"/>
      <w:adjustRightInd w:val="0"/>
      <w:spacing w:after="0" w:line="240" w:lineRule="auto"/>
    </w:pPr>
    <w:rPr>
      <w:rFonts w:ascii="PKGFL C+ Newton C San Pin" w:eastAsia="Times New Roman" w:hAnsi="PKGFL C+ Newton C San Pin" w:cs="PKGFL C+ Newton C San Pin"/>
      <w:color w:val="00000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B068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3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video/368798077430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10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2013-11-08T06:12:00Z</cp:lastPrinted>
  <dcterms:created xsi:type="dcterms:W3CDTF">2019-11-21T15:57:00Z</dcterms:created>
  <dcterms:modified xsi:type="dcterms:W3CDTF">2019-12-03T14:15:00Z</dcterms:modified>
</cp:coreProperties>
</file>